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2023年度行政许可实施情况统计表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制表单位（盖章）：广元市昭化区经济信息化和科学技术局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制表日期：2024年1月12日</w:t>
      </w:r>
    </w:p>
    <w:tbl>
      <w:tblPr>
        <w:tblStyle w:val="11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76"/>
        <w:gridCol w:w="1384"/>
        <w:gridCol w:w="1535"/>
        <w:gridCol w:w="1452"/>
        <w:gridCol w:w="1754"/>
        <w:gridCol w:w="2440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6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26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6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11510702MB1A00140H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广元市昭化区经济信息化和科学技术局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885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3.准予变更、延续和不予变更、延续的数量，分别计入“许可的数量”、“不予许可的数量”。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2023年度行政处罚实施情况统计表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制表单位（盖章）：广元市昭化区经济信息化和科学技术局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制表日期： 2024年  1 月 15 日</w:t>
      </w:r>
    </w:p>
    <w:tbl>
      <w:tblPr>
        <w:tblStyle w:val="11"/>
        <w:tblW w:w="142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82"/>
        <w:gridCol w:w="1312"/>
        <w:gridCol w:w="713"/>
        <w:gridCol w:w="625"/>
        <w:gridCol w:w="1012"/>
        <w:gridCol w:w="750"/>
        <w:gridCol w:w="713"/>
        <w:gridCol w:w="725"/>
        <w:gridCol w:w="850"/>
        <w:gridCol w:w="662"/>
        <w:gridCol w:w="663"/>
        <w:gridCol w:w="650"/>
        <w:gridCol w:w="675"/>
        <w:gridCol w:w="650"/>
        <w:gridCol w:w="850"/>
        <w:gridCol w:w="887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1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538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66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合  计（件）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11510702MB1A00140H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广元市昭化区经济信息化和科学技术局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default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5.“罚没金额”以处罚决定书确定的金额为准。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2023年度行政强制实施情况统计表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制表单位（盖章）：广元市昭化区经济信息化和科学技术局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               制表日期：2024 年 1 月15 日</w:t>
      </w:r>
    </w:p>
    <w:tbl>
      <w:tblPr>
        <w:tblStyle w:val="11"/>
        <w:tblW w:w="142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44"/>
        <w:gridCol w:w="1188"/>
        <w:gridCol w:w="862"/>
        <w:gridCol w:w="638"/>
        <w:gridCol w:w="725"/>
        <w:gridCol w:w="812"/>
        <w:gridCol w:w="813"/>
        <w:gridCol w:w="875"/>
        <w:gridCol w:w="1025"/>
        <w:gridCol w:w="987"/>
        <w:gridCol w:w="900"/>
        <w:gridCol w:w="883"/>
        <w:gridCol w:w="1355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037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6838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10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0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11510702MB1A00140H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广元市昭化区经济信息化和科学技术局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2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4.申请法院强制执行数量的统计范围为统计年度1月1日至12月31日期间向法院申请强制执行的数量，时间以申请日期为准。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2023年度行政检查实施情况统计表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 广元市昭化区经济信息化和科学技术局                                              制表日期： 2024  年 1 月 15 日</w:t>
      </w:r>
    </w:p>
    <w:tbl>
      <w:tblPr>
        <w:tblStyle w:val="11"/>
        <w:tblW w:w="140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441"/>
        <w:gridCol w:w="1484"/>
        <w:gridCol w:w="1650"/>
        <w:gridCol w:w="1462"/>
        <w:gridCol w:w="1550"/>
        <w:gridCol w:w="1613"/>
        <w:gridCol w:w="14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行政检查总数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非现场检查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现场检查数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专项检查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11510702MB1A00140H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广元市昭化区经济信息化和科学技术局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1.行政检查次数的统计范围为统计年度1月1日至12月31日期间开展行政检查的次数；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2.检查1个检查对象，有完整、详细的检查记录的，计为开展1次行政检查；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sectPr>
          <w:footerReference r:id="rId3" w:type="default"/>
          <w:pgSz w:w="16838" w:h="11906" w:orient="landscape"/>
          <w:pgMar w:top="1134" w:right="1701" w:bottom="1134" w:left="1134" w:header="851" w:footer="73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3.无特定检查对象的巡查、巡逻，无完整、详细检查记录，为查证违法事实而开展调查的，不计入检查次数。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default" w:ascii="方正黑体_GBK" w:hAnsi="方正黑体_GBK" w:eastAsia="方正黑体_GBK" w:cs="方正黑体_GBK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bidi w:val="0"/>
        <w:jc w:val="left"/>
        <w:rPr>
          <w:rFonts w:hint="default"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Mar w:top="1701" w:right="1134" w:bottom="1134" w:left="1134" w:header="851" w:footer="73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41E6FD-D652-480E-9495-78F58CF29A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F4F41B-792E-4605-9460-32FBBBD3A934}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B0E4ED4-5FB7-43D9-BDA2-D354F553DE98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35132AF-D794-49CD-B370-09917196DEC1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051A044E-1A73-45F8-AAEC-F6D508AC869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 w:val="0"/>
                            <w:jc w:val="right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jc w:val="right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 w:val="0"/>
                            <w:jc w:val="right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jc w:val="right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92067"/>
    <w:multiLevelType w:val="multilevel"/>
    <w:tmpl w:val="7F792067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rFonts w:hint="eastAsia" w:ascii="宋体" w:hAnsi="宋体" w:eastAsiaTheme="minorEastAsia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 w:ascii="宋体" w:hAnsi="宋体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mJmNGIxNGJhZjE0YzlhZTc3ZjRiNTQ3MGJkY2IifQ=="/>
    <w:docVar w:name="KSO_WPS_MARK_KEY" w:val="c318db3d-30bf-4666-a09e-19b9ca32f2d5"/>
  </w:docVars>
  <w:rsids>
    <w:rsidRoot w:val="182F221B"/>
    <w:rsid w:val="0183685C"/>
    <w:rsid w:val="023A0E83"/>
    <w:rsid w:val="034766CD"/>
    <w:rsid w:val="046560D9"/>
    <w:rsid w:val="08DF4BE9"/>
    <w:rsid w:val="0D483F74"/>
    <w:rsid w:val="182F221B"/>
    <w:rsid w:val="18C56FB7"/>
    <w:rsid w:val="1C5629F1"/>
    <w:rsid w:val="1E627940"/>
    <w:rsid w:val="20A0559F"/>
    <w:rsid w:val="22AE2582"/>
    <w:rsid w:val="24FB4266"/>
    <w:rsid w:val="25FFC84E"/>
    <w:rsid w:val="295752AA"/>
    <w:rsid w:val="2FA252EE"/>
    <w:rsid w:val="2FFF3F69"/>
    <w:rsid w:val="32F9E949"/>
    <w:rsid w:val="363A6152"/>
    <w:rsid w:val="37DF31C8"/>
    <w:rsid w:val="39324E64"/>
    <w:rsid w:val="3ECA5052"/>
    <w:rsid w:val="3FB61ACE"/>
    <w:rsid w:val="3FDD028A"/>
    <w:rsid w:val="4BD72A78"/>
    <w:rsid w:val="4D7C1696"/>
    <w:rsid w:val="53260D89"/>
    <w:rsid w:val="54B23BCA"/>
    <w:rsid w:val="57D9574B"/>
    <w:rsid w:val="597436C4"/>
    <w:rsid w:val="5AD52888"/>
    <w:rsid w:val="5C917EAB"/>
    <w:rsid w:val="5FFF1C57"/>
    <w:rsid w:val="67F37E38"/>
    <w:rsid w:val="6A733378"/>
    <w:rsid w:val="6D2F5523"/>
    <w:rsid w:val="6FFFD092"/>
    <w:rsid w:val="70EC6076"/>
    <w:rsid w:val="72F5C6B9"/>
    <w:rsid w:val="74045057"/>
    <w:rsid w:val="773E47B9"/>
    <w:rsid w:val="7BFC11E1"/>
    <w:rsid w:val="7EF76293"/>
    <w:rsid w:val="7F8E14D9"/>
    <w:rsid w:val="7FFFA184"/>
    <w:rsid w:val="B6FFA9A1"/>
    <w:rsid w:val="CAFEC25C"/>
    <w:rsid w:val="FBFF0B63"/>
    <w:rsid w:val="FFB7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right="240" w:rightChars="10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ind w:firstLineChars="0"/>
      <w:outlineLvl w:val="1"/>
    </w:pPr>
    <w:rPr>
      <w:rFonts w:ascii="Arial" w:hAnsi="Arial" w:eastAsiaTheme="majorEastAsia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b/>
      <w:bCs/>
      <w:sz w:val="28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35"/>
    <w:pPr>
      <w:adjustRightInd w:val="0"/>
      <w:snapToGrid w:val="0"/>
      <w:ind w:firstLine="567" w:firstLineChars="0"/>
    </w:pPr>
    <w:rPr>
      <w:rFonts w:ascii="Arial" w:hAnsi="Arial" w:eastAsia="黑体"/>
      <w:sz w:val="20"/>
      <w:szCs w:val="20"/>
    </w:rPr>
  </w:style>
  <w:style w:type="paragraph" w:styleId="6">
    <w:name w:val="toc 3"/>
    <w:basedOn w:val="1"/>
    <w:next w:val="1"/>
    <w:qFormat/>
    <w:uiPriority w:val="39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2"/>
    <w:next w:val="1"/>
    <w:qFormat/>
    <w:uiPriority w:val="39"/>
    <w:pPr>
      <w:keepNext w:val="0"/>
      <w:keepLines w:val="0"/>
      <w:numPr>
        <w:numId w:val="0"/>
      </w:numPr>
      <w:spacing w:before="240" w:after="120" w:line="360" w:lineRule="auto"/>
      <w:ind w:right="0" w:rightChars="0" w:firstLine="200" w:firstLineChars="200"/>
      <w:jc w:val="left"/>
      <w:outlineLvl w:val="9"/>
    </w:pPr>
    <w:rPr>
      <w:rFonts w:asciiTheme="minorHAnsi" w:hAnsiTheme="minorHAnsi"/>
      <w:kern w:val="2"/>
      <w:sz w:val="20"/>
      <w:szCs w:val="20"/>
    </w:rPr>
  </w:style>
  <w:style w:type="paragraph" w:styleId="10">
    <w:name w:val="toc 2"/>
    <w:basedOn w:val="1"/>
    <w:next w:val="1"/>
    <w:qFormat/>
    <w:uiPriority w:val="39"/>
    <w:pPr>
      <w:tabs>
        <w:tab w:val="left" w:pos="1260"/>
        <w:tab w:val="right" w:leader="dot" w:pos="9060"/>
      </w:tabs>
      <w:spacing w:before="120"/>
      <w:ind w:left="240" w:firstLine="400"/>
      <w:jc w:val="left"/>
    </w:pPr>
    <w:rPr>
      <w:sz w:val="20"/>
      <w:szCs w:val="20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Default"/>
    <w:autoRedefine/>
    <w:qFormat/>
    <w:uiPriority w:val="0"/>
    <w:pPr>
      <w:widowControl w:val="0"/>
      <w:suppressAutoHyphens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character" w:customStyle="1" w:styleId="15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6">
    <w:name w:val="font41"/>
    <w:basedOn w:val="12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7">
    <w:name w:val="font31"/>
    <w:basedOn w:val="12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8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paragraph" w:customStyle="1" w:styleId="19">
    <w:name w:val="样式 Symbol (符号) 小四 加粗 居中"/>
    <w:basedOn w:val="1"/>
    <w:semiHidden/>
    <w:qFormat/>
    <w:uiPriority w:val="0"/>
    <w:pPr>
      <w:spacing w:before="120" w:after="120"/>
      <w:ind w:firstLine="100" w:firstLineChars="100"/>
      <w:jc w:val="center"/>
    </w:pPr>
    <w:rPr>
      <w:rFonts w:ascii="Symbol" w:hAnsi="Symbol" w:cs="宋体"/>
      <w:b/>
      <w:bCs/>
      <w:szCs w:val="20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Cs w:val="32"/>
    </w:rPr>
  </w:style>
  <w:style w:type="paragraph" w:customStyle="1" w:styleId="21">
    <w:name w:val="my正文"/>
    <w:basedOn w:val="1"/>
    <w:qFormat/>
    <w:uiPriority w:val="0"/>
    <w:pPr>
      <w:ind w:firstLine="480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945</Characters>
  <Lines>0</Lines>
  <Paragraphs>0</Paragraphs>
  <TotalTime>3</TotalTime>
  <ScaleCrop>false</ScaleCrop>
  <LinksUpToDate>false</LinksUpToDate>
  <CharactersWithSpaces>1075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2023-01-07T09:42:00Z</dcterms:created>
  <dc:creator>网邮</dc:creator>
  <cp:lastModifiedBy>起风了</cp:lastModifiedBy>
  <cp:lastPrinted>2024-01-11T14:55:00Z</cp:lastPrinted>
  <dcterms:modified xsi:type="dcterms:W3CDTF">2024-01-15T08:31:35Z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9D368916F24142D8A86DE87438632ED7_13</vt:lpwstr>
  </property>
</Properties>
</file>